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="B Zar" w:hint="cs"/>
          <w:b/>
          <w:bCs/>
          <w:rtl/>
        </w:rPr>
        <w:id w:val="1295261898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5CF3FE3" w14:textId="4901A255" w:rsidR="006D3D29" w:rsidRDefault="009D7687" w:rsidP="00C07635">
          <w:pPr>
            <w:tabs>
              <w:tab w:val="right" w:pos="410"/>
            </w:tabs>
            <w:jc w:val="center"/>
            <w:rPr>
              <w:rFonts w:cs="B Zar"/>
              <w:b/>
              <w:bCs/>
              <w:rtl/>
            </w:rPr>
          </w:pPr>
          <w:r w:rsidRPr="006D3D29">
            <w:rPr>
              <w:rFonts w:cs="B Zar"/>
              <w:b/>
              <w:bCs/>
              <w:noProof/>
            </w:rPr>
            <w:drawing>
              <wp:anchor distT="0" distB="0" distL="114300" distR="114300" simplePos="0" relativeHeight="251657216" behindDoc="1" locked="0" layoutInCell="1" allowOverlap="1" wp14:anchorId="1B85B3C3" wp14:editId="2961B6D9">
                <wp:simplePos x="0" y="0"/>
                <wp:positionH relativeFrom="column">
                  <wp:posOffset>9387205</wp:posOffset>
                </wp:positionH>
                <wp:positionV relativeFrom="paragraph">
                  <wp:posOffset>-650875</wp:posOffset>
                </wp:positionV>
                <wp:extent cx="1200150" cy="1085850"/>
                <wp:effectExtent l="0" t="0" r="0" b="0"/>
                <wp:wrapThrough wrapText="bothSides">
                  <wp:wrapPolygon edited="0">
                    <wp:start x="0" y="0"/>
                    <wp:lineTo x="0" y="21221"/>
                    <wp:lineTo x="21257" y="21221"/>
                    <wp:lineTo x="21257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1085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21018" w:rsidRPr="006D3D29">
            <w:rPr>
              <w:rFonts w:cs="B Zar" w:hint="cs"/>
              <w:b/>
              <w:bCs/>
              <w:rtl/>
            </w:rPr>
            <w:t>شركت آب و فاضلاب استان اصفهان</w:t>
          </w:r>
        </w:p>
      </w:sdtContent>
    </w:sdt>
    <w:p w14:paraId="5EBD7FDA" w14:textId="5B1A3684" w:rsidR="008F3FAA" w:rsidRPr="006D3D29" w:rsidRDefault="008F3FAA" w:rsidP="00C07635">
      <w:pPr>
        <w:tabs>
          <w:tab w:val="right" w:pos="410"/>
        </w:tabs>
        <w:jc w:val="center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امور آب و فاضلاب منطقه...........................</w:t>
      </w:r>
    </w:p>
    <w:sdt>
      <w:sdtPr>
        <w:rPr>
          <w:rFonts w:cs="B Zar" w:hint="cs"/>
          <w:b/>
          <w:bCs/>
          <w:rtl/>
          <w:lang w:bidi="fa-IR"/>
        </w:rPr>
        <w:id w:val="-1609267086"/>
        <w:placeholder>
          <w:docPart w:val="DefaultPlaceholder_-1854013440"/>
        </w:placeholder>
      </w:sdtPr>
      <w:sdtEndPr>
        <w:rPr>
          <w:rFonts w:hint="default"/>
          <w:lang w:bidi="ar-SA"/>
        </w:rPr>
      </w:sdtEndPr>
      <w:sdtContent>
        <w:p w14:paraId="4ED6313F" w14:textId="23D2260E" w:rsidR="00B41F1F" w:rsidRPr="00B41F1F" w:rsidRDefault="00B41F1F" w:rsidP="00C07635">
          <w:pPr>
            <w:jc w:val="center"/>
            <w:rPr>
              <w:rFonts w:cs="B Zar"/>
              <w:b/>
              <w:bCs/>
            </w:rPr>
          </w:pPr>
          <w:r w:rsidRPr="00B41F1F">
            <w:rPr>
              <w:rFonts w:cs="B Zar" w:hint="cs"/>
              <w:b/>
              <w:bCs/>
              <w:rtl/>
              <w:lang w:bidi="fa-IR"/>
            </w:rPr>
            <w:t xml:space="preserve">گزارش کار </w:t>
          </w:r>
          <w:r w:rsidR="00C07635">
            <w:rPr>
              <w:rFonts w:cs="B Zar" w:hint="cs"/>
              <w:b/>
              <w:bCs/>
              <w:rtl/>
              <w:lang w:bidi="fa-IR"/>
            </w:rPr>
            <w:t>ماهیانه</w:t>
          </w:r>
          <w:r w:rsidRPr="00B41F1F">
            <w:rPr>
              <w:rFonts w:cs="B Zar" w:hint="cs"/>
              <w:b/>
              <w:bCs/>
              <w:rtl/>
              <w:lang w:bidi="fa-IR"/>
            </w:rPr>
            <w:t xml:space="preserve"> عملیات شستشوی و لایروبی و رفع گرفتگی شبکه فاضلاب</w:t>
          </w:r>
        </w:p>
      </w:sdtContent>
    </w:sdt>
    <w:p w14:paraId="22D26AD8" w14:textId="7D59B5E2" w:rsidR="006D3D29" w:rsidRPr="006D3D29" w:rsidRDefault="006D3D29" w:rsidP="00C07635">
      <w:pPr>
        <w:rPr>
          <w:rFonts w:cs="B Zar"/>
          <w:rtl/>
        </w:rPr>
      </w:pPr>
    </w:p>
    <w:p w14:paraId="2570CD8B" w14:textId="1C0AB3D2" w:rsidR="00B41F1F" w:rsidRDefault="00B41F1F" w:rsidP="00C07635">
      <w:pPr>
        <w:rPr>
          <w:rFonts w:cs="B Zar"/>
          <w:rtl/>
        </w:rPr>
      </w:pPr>
    </w:p>
    <w:p w14:paraId="61A1395B" w14:textId="77777777" w:rsidR="00B41F1F" w:rsidRDefault="00B41F1F" w:rsidP="00C07635">
      <w:pPr>
        <w:rPr>
          <w:rFonts w:cs="B Zar"/>
          <w:rtl/>
        </w:rPr>
      </w:pPr>
    </w:p>
    <w:p w14:paraId="287E195D" w14:textId="532F1AEA" w:rsidR="00C07635" w:rsidRDefault="00F83FBA" w:rsidP="00C07635">
      <w:pPr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-1464031621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در اجرای قرارداد منعقده به شماره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......................... </w:t>
      </w:r>
      <w:sdt>
        <w:sdtPr>
          <w:rPr>
            <w:rFonts w:cs="B Zar" w:hint="cs"/>
            <w:rtl/>
            <w:lang w:bidi="fa-IR"/>
          </w:rPr>
          <w:id w:val="540787340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با موضوع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....................... </w:t>
      </w:r>
      <w:sdt>
        <w:sdtPr>
          <w:rPr>
            <w:rFonts w:cs="B Zar" w:hint="cs"/>
            <w:rtl/>
            <w:lang w:bidi="fa-IR"/>
          </w:rPr>
          <w:id w:val="-376542896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مورخ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........................ ؛ </w:t>
      </w:r>
      <w:sdt>
        <w:sdtPr>
          <w:rPr>
            <w:rFonts w:cs="B Zar" w:hint="cs"/>
            <w:rtl/>
            <w:lang w:bidi="fa-IR"/>
          </w:rPr>
          <w:id w:val="-2054305983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شرکت پیمانکاری</w:t>
          </w:r>
        </w:sdtContent>
      </w:sdt>
      <w:r w:rsidR="008C5532">
        <w:rPr>
          <w:rFonts w:cs="B Zar" w:hint="cs"/>
          <w:rtl/>
          <w:lang w:bidi="fa-IR"/>
        </w:rPr>
        <w:t>........................</w:t>
      </w:r>
      <w:r w:rsidR="00C07635" w:rsidRPr="00C07635">
        <w:rPr>
          <w:rFonts w:cs="B Zar" w:hint="cs"/>
          <w:rtl/>
          <w:lang w:bidi="fa-IR"/>
        </w:rPr>
        <w:t xml:space="preserve">.........   </w:t>
      </w:r>
      <w:sdt>
        <w:sdtPr>
          <w:rPr>
            <w:rFonts w:cs="B Zar" w:hint="cs"/>
            <w:rtl/>
            <w:lang w:bidi="fa-IR"/>
          </w:rPr>
          <w:id w:val="328957357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و با توجه به گزارش کارهای روزانه عملیات شستشوی شبکه فاضلاب ؛ بدینوسیله عملیات اجرا شده ذیل مربوط به ماه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.................... ؛ </w:t>
      </w:r>
      <w:sdt>
        <w:sdtPr>
          <w:rPr>
            <w:rFonts w:cs="B Zar" w:hint="cs"/>
            <w:rtl/>
            <w:lang w:bidi="fa-IR"/>
          </w:rPr>
          <w:id w:val="-1759908952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از تاریخ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.................. </w:t>
      </w:r>
      <w:sdt>
        <w:sdtPr>
          <w:rPr>
            <w:rFonts w:cs="B Zar" w:hint="cs"/>
            <w:rtl/>
            <w:lang w:bidi="fa-IR"/>
          </w:rPr>
          <w:id w:val="-185056411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لغایت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..........</w:t>
      </w:r>
      <w:r w:rsidR="008C5532">
        <w:rPr>
          <w:rFonts w:cs="B Zar" w:hint="cs"/>
          <w:rtl/>
          <w:lang w:bidi="fa-IR"/>
        </w:rPr>
        <w:t>..</w:t>
      </w:r>
      <w:r w:rsidR="00C07635" w:rsidRPr="00C07635">
        <w:rPr>
          <w:rFonts w:cs="B Zar" w:hint="cs"/>
          <w:rtl/>
          <w:lang w:bidi="fa-IR"/>
        </w:rPr>
        <w:t xml:space="preserve">.......... ؛ </w:t>
      </w:r>
      <w:sdt>
        <w:sdtPr>
          <w:rPr>
            <w:rFonts w:cs="B Zar" w:hint="cs"/>
            <w:rtl/>
            <w:lang w:bidi="fa-IR"/>
          </w:rPr>
          <w:id w:val="-1571803517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07635" w:rsidRPr="00C07635">
            <w:rPr>
              <w:rFonts w:cs="B Zar" w:hint="cs"/>
              <w:rtl/>
              <w:lang w:bidi="fa-IR"/>
            </w:rPr>
            <w:t>توسط پیمانکار اجرا شده و صورت جلسه میگردد.</w:t>
          </w:r>
        </w:sdtContent>
      </w:sdt>
    </w:p>
    <w:p w14:paraId="3FC88270" w14:textId="77777777" w:rsidR="00C07635" w:rsidRPr="00C07635" w:rsidRDefault="00C07635" w:rsidP="00C07635">
      <w:pPr>
        <w:rPr>
          <w:rFonts w:cs="B Zar"/>
          <w:rtl/>
          <w:lang w:bidi="fa-IR"/>
        </w:rPr>
      </w:pPr>
    </w:p>
    <w:tbl>
      <w:tblPr>
        <w:tblStyle w:val="TableGrid"/>
        <w:bidiVisual/>
        <w:tblW w:w="14646" w:type="dxa"/>
        <w:jc w:val="center"/>
        <w:tblLook w:val="04A0" w:firstRow="1" w:lastRow="0" w:firstColumn="1" w:lastColumn="0" w:noHBand="0" w:noVBand="1"/>
      </w:tblPr>
      <w:tblGrid>
        <w:gridCol w:w="1605"/>
        <w:gridCol w:w="1984"/>
        <w:gridCol w:w="1985"/>
        <w:gridCol w:w="1984"/>
        <w:gridCol w:w="1985"/>
        <w:gridCol w:w="1842"/>
        <w:gridCol w:w="1701"/>
        <w:gridCol w:w="1560"/>
      </w:tblGrid>
      <w:tr w:rsidR="008F3FAA" w:rsidRPr="008F3FAA" w14:paraId="1477C1CF" w14:textId="77777777" w:rsidTr="008F3FAA">
        <w:trPr>
          <w:trHeight w:val="1540"/>
          <w:jc w:val="center"/>
        </w:trPr>
        <w:tc>
          <w:tcPr>
            <w:tcW w:w="1605" w:type="dxa"/>
            <w:vAlign w:val="center"/>
          </w:tcPr>
          <w:p w14:paraId="7899B751" w14:textId="77777777" w:rsid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 xml:space="preserve">طول شبکه فاضلاب شستشو شده </w:t>
            </w:r>
          </w:p>
          <w:p w14:paraId="3A22A45C" w14:textId="28C715BD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 xml:space="preserve">( </w:t>
            </w:r>
            <w:r w:rsidRPr="008F3FAA">
              <w:rPr>
                <w:rFonts w:cs="B Zar"/>
              </w:rPr>
              <w:t>KM</w:t>
            </w:r>
            <w:r w:rsidRPr="008F3FAA">
              <w:rPr>
                <w:rFonts w:cs="B Zar" w:hint="cs"/>
                <w:rtl/>
              </w:rPr>
              <w:t>)</w:t>
            </w:r>
          </w:p>
        </w:tc>
        <w:tc>
          <w:tcPr>
            <w:tcW w:w="1984" w:type="dxa"/>
            <w:vAlign w:val="center"/>
          </w:tcPr>
          <w:p w14:paraId="5E083BC1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کل منهولهای بازدید شده در طول شستشو</w:t>
            </w:r>
          </w:p>
        </w:tc>
        <w:tc>
          <w:tcPr>
            <w:tcW w:w="1985" w:type="dxa"/>
            <w:vAlign w:val="center"/>
          </w:tcPr>
          <w:p w14:paraId="7CE94F40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دریچه هایی که نیاز به همسطح سازی داشته است</w:t>
            </w:r>
          </w:p>
        </w:tc>
        <w:tc>
          <w:tcPr>
            <w:tcW w:w="1984" w:type="dxa"/>
            <w:vAlign w:val="center"/>
          </w:tcPr>
          <w:p w14:paraId="1D9238EC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طوقه های که لق شده یا شکسته بوده</w:t>
            </w:r>
            <w:bookmarkStart w:id="0" w:name="_GoBack"/>
            <w:bookmarkEnd w:id="0"/>
            <w:r w:rsidRPr="008F3FAA">
              <w:rPr>
                <w:rFonts w:cs="B Zar" w:hint="cs"/>
                <w:rtl/>
              </w:rPr>
              <w:t xml:space="preserve"> است</w:t>
            </w:r>
          </w:p>
        </w:tc>
        <w:tc>
          <w:tcPr>
            <w:tcW w:w="1985" w:type="dxa"/>
            <w:vAlign w:val="center"/>
          </w:tcPr>
          <w:p w14:paraId="0D9E7427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دریچه های فاقد طوقه که طی عملیات شستشو مشخص گردیده</w:t>
            </w:r>
          </w:p>
        </w:tc>
        <w:tc>
          <w:tcPr>
            <w:tcW w:w="1842" w:type="dxa"/>
            <w:vAlign w:val="center"/>
          </w:tcPr>
          <w:p w14:paraId="12DABB69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دریچه هایی که لق شده یا شکسته بوده است</w:t>
            </w:r>
          </w:p>
        </w:tc>
        <w:tc>
          <w:tcPr>
            <w:tcW w:w="1701" w:type="dxa"/>
            <w:vAlign w:val="center"/>
          </w:tcPr>
          <w:p w14:paraId="6C546A4F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دریچه هایی که مفقود بوده است که طی عملیات شستشو مشخص گردیده</w:t>
            </w:r>
          </w:p>
        </w:tc>
        <w:tc>
          <w:tcPr>
            <w:tcW w:w="1560" w:type="dxa"/>
            <w:vAlign w:val="center"/>
          </w:tcPr>
          <w:p w14:paraId="7D7F3741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دریچه های نامرئی که طی عملیات شستشو مشخص گردیده است</w:t>
            </w:r>
          </w:p>
        </w:tc>
      </w:tr>
      <w:tr w:rsidR="008F3FAA" w:rsidRPr="008F3FAA" w14:paraId="08D5AC7C" w14:textId="77777777" w:rsidTr="008F3FAA">
        <w:trPr>
          <w:trHeight w:val="556"/>
          <w:jc w:val="center"/>
        </w:trPr>
        <w:tc>
          <w:tcPr>
            <w:tcW w:w="1605" w:type="dxa"/>
            <w:vAlign w:val="center"/>
          </w:tcPr>
          <w:p w14:paraId="5152EC27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84" w:type="dxa"/>
            <w:vAlign w:val="center"/>
          </w:tcPr>
          <w:p w14:paraId="753A78B8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85" w:type="dxa"/>
            <w:vAlign w:val="center"/>
          </w:tcPr>
          <w:p w14:paraId="5F3621E7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84" w:type="dxa"/>
            <w:vAlign w:val="center"/>
          </w:tcPr>
          <w:p w14:paraId="3ABF8CE2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85" w:type="dxa"/>
            <w:vAlign w:val="center"/>
          </w:tcPr>
          <w:p w14:paraId="618C9E81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42" w:type="dxa"/>
            <w:vAlign w:val="center"/>
          </w:tcPr>
          <w:p w14:paraId="6AA9A3FC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01" w:type="dxa"/>
            <w:vAlign w:val="center"/>
          </w:tcPr>
          <w:p w14:paraId="0904F4AF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60" w:type="dxa"/>
            <w:vAlign w:val="center"/>
          </w:tcPr>
          <w:p w14:paraId="1E2B93E6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</w:tr>
      <w:tr w:rsidR="008F3FAA" w:rsidRPr="008F3FAA" w14:paraId="588DB4C9" w14:textId="77777777" w:rsidTr="008F3FAA">
        <w:trPr>
          <w:trHeight w:val="1058"/>
          <w:jc w:val="center"/>
        </w:trPr>
        <w:tc>
          <w:tcPr>
            <w:tcW w:w="1605" w:type="dxa"/>
            <w:vAlign w:val="center"/>
          </w:tcPr>
          <w:p w14:paraId="0846C0EE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منهولهایی که آسفالت یا بتن دور دریچه نیاز به ترمیم داشته</w:t>
            </w:r>
          </w:p>
        </w:tc>
        <w:tc>
          <w:tcPr>
            <w:tcW w:w="1984" w:type="dxa"/>
            <w:vAlign w:val="center"/>
          </w:tcPr>
          <w:p w14:paraId="1D642090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منهولهایی که امکان ورود آب باران به آنها وجود داشته</w:t>
            </w:r>
          </w:p>
        </w:tc>
        <w:tc>
          <w:tcPr>
            <w:tcW w:w="1985" w:type="dxa"/>
            <w:vAlign w:val="center"/>
          </w:tcPr>
          <w:p w14:paraId="2541ED56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منهولهایی که نشتی آب در آنها وجود داشته است</w:t>
            </w:r>
          </w:p>
        </w:tc>
        <w:tc>
          <w:tcPr>
            <w:tcW w:w="1984" w:type="dxa"/>
            <w:vAlign w:val="center"/>
          </w:tcPr>
          <w:p w14:paraId="6D3AB87B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منهولهایی که تعداد جانوران موذی در آنها زیاد بوده است</w:t>
            </w:r>
          </w:p>
        </w:tc>
        <w:tc>
          <w:tcPr>
            <w:tcW w:w="1985" w:type="dxa"/>
            <w:vAlign w:val="center"/>
          </w:tcPr>
          <w:p w14:paraId="00C44863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منهولهایی که وضعیت سازه ای آن بحرانی بوده</w:t>
            </w:r>
          </w:p>
        </w:tc>
        <w:tc>
          <w:tcPr>
            <w:tcW w:w="1842" w:type="dxa"/>
            <w:vAlign w:val="center"/>
          </w:tcPr>
          <w:p w14:paraId="0519C1A1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تعداد منهولهایی که لوله گاز یا آب از داخل آن عبور کرده است</w:t>
            </w:r>
          </w:p>
        </w:tc>
        <w:tc>
          <w:tcPr>
            <w:tcW w:w="1701" w:type="dxa"/>
            <w:vAlign w:val="center"/>
          </w:tcPr>
          <w:p w14:paraId="4825F1CA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60" w:type="dxa"/>
            <w:vAlign w:val="center"/>
          </w:tcPr>
          <w:p w14:paraId="72B9AF79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</w:tr>
      <w:tr w:rsidR="008F3FAA" w:rsidRPr="008F3FAA" w14:paraId="54D1EEEA" w14:textId="77777777" w:rsidTr="008F3FAA">
        <w:trPr>
          <w:trHeight w:val="696"/>
          <w:jc w:val="center"/>
        </w:trPr>
        <w:tc>
          <w:tcPr>
            <w:tcW w:w="1605" w:type="dxa"/>
            <w:vAlign w:val="center"/>
          </w:tcPr>
          <w:p w14:paraId="4F5D585D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4B13BD5A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4102B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6FD1FBB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85" w:type="dxa"/>
            <w:vAlign w:val="center"/>
          </w:tcPr>
          <w:p w14:paraId="17B7282C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688CCE4A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2D076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3E942811" w14:textId="77777777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</w:p>
        </w:tc>
      </w:tr>
      <w:tr w:rsidR="008F3FAA" w:rsidRPr="008F3FAA" w14:paraId="0519C41E" w14:textId="77777777" w:rsidTr="008F3FAA">
        <w:trPr>
          <w:trHeight w:val="645"/>
          <w:jc w:val="center"/>
        </w:trPr>
        <w:tc>
          <w:tcPr>
            <w:tcW w:w="7558" w:type="dxa"/>
            <w:gridSpan w:val="4"/>
            <w:vAlign w:val="center"/>
          </w:tcPr>
          <w:p w14:paraId="14C75F93" w14:textId="0D6B8256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میزان کل آب مصرف شده جهت انجام عملیات شستشو در زمان فوق الذکر ( متر مکعب )</w:t>
            </w:r>
          </w:p>
        </w:tc>
        <w:tc>
          <w:tcPr>
            <w:tcW w:w="7088" w:type="dxa"/>
            <w:gridSpan w:val="4"/>
            <w:vAlign w:val="center"/>
          </w:tcPr>
          <w:p w14:paraId="3FAA58B4" w14:textId="7073E28C" w:rsidR="008F3FAA" w:rsidRPr="008F3FAA" w:rsidRDefault="008F3FAA" w:rsidP="008F3FAA">
            <w:pPr>
              <w:jc w:val="center"/>
              <w:rPr>
                <w:rFonts w:cs="B Zar"/>
                <w:rtl/>
              </w:rPr>
            </w:pPr>
            <w:r w:rsidRPr="008F3FAA">
              <w:rPr>
                <w:rFonts w:cs="B Zar" w:hint="cs"/>
                <w:rtl/>
              </w:rPr>
              <w:t>میزان کل رسوبات تخلیه شده از خط طی انجام عملیات شستشو در زمان فوق الذکر ( متر مکعب )</w:t>
            </w:r>
          </w:p>
        </w:tc>
      </w:tr>
      <w:tr w:rsidR="008F3FAA" w:rsidRPr="008F3FAA" w14:paraId="22C3887E" w14:textId="77777777" w:rsidTr="00151F06">
        <w:trPr>
          <w:trHeight w:val="470"/>
          <w:jc w:val="center"/>
        </w:trPr>
        <w:tc>
          <w:tcPr>
            <w:tcW w:w="7558" w:type="dxa"/>
            <w:gridSpan w:val="4"/>
          </w:tcPr>
          <w:p w14:paraId="48855464" w14:textId="77777777" w:rsidR="008F3FAA" w:rsidRPr="008F3FAA" w:rsidRDefault="008F3FAA" w:rsidP="00151F06">
            <w:pPr>
              <w:rPr>
                <w:rFonts w:cs="B Zar"/>
                <w:rtl/>
              </w:rPr>
            </w:pPr>
          </w:p>
        </w:tc>
        <w:tc>
          <w:tcPr>
            <w:tcW w:w="7088" w:type="dxa"/>
            <w:gridSpan w:val="4"/>
          </w:tcPr>
          <w:p w14:paraId="3E036196" w14:textId="77777777" w:rsidR="008F3FAA" w:rsidRPr="008F3FAA" w:rsidRDefault="008F3FAA" w:rsidP="00151F06">
            <w:pPr>
              <w:rPr>
                <w:rFonts w:cs="B Zar"/>
                <w:rtl/>
              </w:rPr>
            </w:pPr>
          </w:p>
        </w:tc>
      </w:tr>
    </w:tbl>
    <w:p w14:paraId="100447A9" w14:textId="28C337E9" w:rsidR="00C07635" w:rsidRDefault="00C07635" w:rsidP="00C07635">
      <w:pPr>
        <w:rPr>
          <w:rFonts w:cs="B Zar"/>
          <w:rtl/>
          <w:lang w:bidi="fa-IR"/>
        </w:rPr>
      </w:pPr>
    </w:p>
    <w:p w14:paraId="0F3DCAC1" w14:textId="35EECA09" w:rsidR="00C07635" w:rsidRPr="00C07635" w:rsidRDefault="00F83FBA" w:rsidP="00C07635">
      <w:pPr>
        <w:rPr>
          <w:rFonts w:cs="B Zar"/>
          <w:rtl/>
          <w:lang w:bidi="fa-IR"/>
        </w:rPr>
      </w:pPr>
      <w:sdt>
        <w:sdtPr>
          <w:rPr>
            <w:rFonts w:cs="B Zar" w:hint="cs"/>
            <w:rtl/>
            <w:lang w:bidi="fa-IR"/>
          </w:rPr>
          <w:id w:val="-1382934500"/>
          <w:lock w:val="sdtContentLocked"/>
          <w:placeholder>
            <w:docPart w:val="DefaultPlaceholder_-1854013440"/>
          </w:placeholder>
        </w:sdtPr>
        <w:sdtEndPr/>
        <w:sdtContent>
          <w:r w:rsidR="008C5532">
            <w:rPr>
              <w:rFonts w:cs="B Zar" w:hint="cs"/>
              <w:rtl/>
              <w:lang w:bidi="fa-IR"/>
            </w:rPr>
            <w:t>پ</w:t>
          </w:r>
          <w:r w:rsidR="00C07635" w:rsidRPr="00C07635">
            <w:rPr>
              <w:rFonts w:cs="B Zar" w:hint="cs"/>
              <w:rtl/>
              <w:lang w:bidi="fa-IR"/>
            </w:rPr>
            <w:t>یمانکار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                                                         </w:t>
      </w:r>
      <w:sdt>
        <w:sdtPr>
          <w:rPr>
            <w:rFonts w:cs="B Zar" w:hint="cs"/>
            <w:rtl/>
            <w:lang w:bidi="fa-IR"/>
          </w:rPr>
          <w:id w:val="499312255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دستگاه نظارت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                                                 </w:t>
      </w:r>
      <w:sdt>
        <w:sdtPr>
          <w:rPr>
            <w:rFonts w:cs="B Zar" w:hint="cs"/>
            <w:rtl/>
            <w:lang w:bidi="fa-IR"/>
          </w:rPr>
          <w:id w:val="1102303376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مسئول شبکه فاضلاب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                        </w:t>
      </w:r>
      <w:sdt>
        <w:sdtPr>
          <w:rPr>
            <w:rFonts w:cs="B Zar" w:hint="cs"/>
            <w:rtl/>
            <w:lang w:bidi="fa-IR"/>
          </w:rPr>
          <w:id w:val="-1104961677"/>
          <w:lock w:val="sdtContentLocked"/>
          <w:placeholder>
            <w:docPart w:val="DefaultPlaceholder_-1854013440"/>
          </w:placeholder>
        </w:sdtPr>
        <w:sdtEndPr/>
        <w:sdtContent>
          <w:r w:rsidR="00C07635" w:rsidRPr="00C07635">
            <w:rPr>
              <w:rFonts w:cs="B Zar" w:hint="cs"/>
              <w:rtl/>
              <w:lang w:bidi="fa-IR"/>
            </w:rPr>
            <w:t>رئیس</w:t>
          </w:r>
          <w:r w:rsidR="00DA3591">
            <w:rPr>
              <w:rFonts w:cs="B Zar" w:hint="cs"/>
              <w:rtl/>
              <w:lang w:bidi="fa-IR"/>
            </w:rPr>
            <w:t xml:space="preserve"> </w:t>
          </w:r>
          <w:r w:rsidR="00C07635" w:rsidRPr="00C07635">
            <w:rPr>
              <w:rFonts w:cs="B Zar" w:hint="cs"/>
              <w:rtl/>
              <w:lang w:bidi="fa-IR"/>
            </w:rPr>
            <w:t>بهره بردار</w:t>
          </w:r>
          <w:r w:rsidR="00DA3591">
            <w:rPr>
              <w:rFonts w:cs="B Zar" w:hint="cs"/>
              <w:rtl/>
              <w:lang w:bidi="fa-IR"/>
            </w:rPr>
            <w:t xml:space="preserve">ی و توسعه فاضلاب </w:t>
          </w:r>
          <w:r w:rsidR="00C07635" w:rsidRPr="00C07635">
            <w:rPr>
              <w:rFonts w:cs="B Zar" w:hint="cs"/>
              <w:rtl/>
              <w:lang w:bidi="fa-IR"/>
            </w:rPr>
            <w:t xml:space="preserve"> منطقه</w:t>
          </w:r>
        </w:sdtContent>
      </w:sdt>
      <w:r w:rsidR="00C07635" w:rsidRPr="00C07635">
        <w:rPr>
          <w:rFonts w:cs="B Zar" w:hint="cs"/>
          <w:rtl/>
          <w:lang w:bidi="fa-IR"/>
        </w:rPr>
        <w:t xml:space="preserve">                                            </w:t>
      </w:r>
      <w:sdt>
        <w:sdtPr>
          <w:rPr>
            <w:rFonts w:cs="B Zar" w:hint="cs"/>
            <w:rtl/>
            <w:lang w:bidi="fa-IR"/>
          </w:rPr>
          <w:id w:val="123435503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C07635" w:rsidRPr="00C07635">
            <w:rPr>
              <w:rFonts w:cs="B Zar" w:hint="cs"/>
              <w:rtl/>
              <w:lang w:bidi="fa-IR"/>
            </w:rPr>
            <w:t>مدیر منطقه</w:t>
          </w:r>
        </w:sdtContent>
      </w:sdt>
    </w:p>
    <w:p w14:paraId="5C5FA670" w14:textId="3C1C0386" w:rsidR="00B41F1F" w:rsidRDefault="00B41F1F" w:rsidP="008F3FAA">
      <w:pPr>
        <w:tabs>
          <w:tab w:val="left" w:pos="995"/>
          <w:tab w:val="left" w:pos="1520"/>
        </w:tabs>
        <w:rPr>
          <w:rFonts w:cs="B Zar"/>
          <w:rtl/>
        </w:rPr>
      </w:pPr>
    </w:p>
    <w:sectPr w:rsidR="00B41F1F" w:rsidSect="0066135C">
      <w:footerReference w:type="default" r:id="rId9"/>
      <w:pgSz w:w="16838" w:h="11906" w:orient="landscape" w:code="9"/>
      <w:pgMar w:top="567" w:right="678" w:bottom="284" w:left="900" w:header="0" w:footer="151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21C18" w14:textId="77777777" w:rsidR="00F83FBA" w:rsidRDefault="00F83FBA">
      <w:r>
        <w:separator/>
      </w:r>
    </w:p>
  </w:endnote>
  <w:endnote w:type="continuationSeparator" w:id="0">
    <w:p w14:paraId="7398B0F1" w14:textId="77777777" w:rsidR="00F83FBA" w:rsidRDefault="00F8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B Zar" w:hint="cs"/>
        <w:b/>
        <w:bCs/>
        <w:rtl/>
        <w:lang w:bidi="fa-IR"/>
      </w:rPr>
      <w:id w:val="-1116901722"/>
      <w:lock w:val="sdtContentLocked"/>
      <w:placeholder>
        <w:docPart w:val="DefaultPlaceholder_-1854013440"/>
      </w:placeholder>
    </w:sdtPr>
    <w:sdtEndPr>
      <w:rPr>
        <w:rFonts w:hint="default"/>
        <w:b w:val="0"/>
        <w:bCs w:val="0"/>
      </w:rPr>
    </w:sdtEndPr>
    <w:sdtContent>
      <w:p w14:paraId="27CE2A31" w14:textId="383F8426" w:rsidR="0066135C" w:rsidRPr="0066135C" w:rsidRDefault="0066135C" w:rsidP="00C07635">
        <w:pPr>
          <w:pStyle w:val="Footer"/>
          <w:rPr>
            <w:rFonts w:cs="B Zar"/>
            <w:lang w:bidi="fa-IR"/>
          </w:rPr>
        </w:pPr>
        <w:r w:rsidRPr="008F3FAA">
          <w:rPr>
            <w:rFonts w:cs="B Zar" w:hint="cs"/>
            <w:b/>
            <w:bCs/>
            <w:rtl/>
            <w:lang w:bidi="fa-IR"/>
          </w:rPr>
          <w:t xml:space="preserve">کد فرم : </w:t>
        </w:r>
        <w:r w:rsidRPr="008F3FAA">
          <w:rPr>
            <w:rFonts w:cs="B Zar"/>
            <w:b/>
            <w:bCs/>
            <w:lang w:bidi="fa-IR"/>
          </w:rPr>
          <w:t>QF-036</w:t>
        </w:r>
        <w:r w:rsidR="00C07635" w:rsidRPr="008F3FAA">
          <w:rPr>
            <w:rFonts w:cs="B Zar"/>
            <w:b/>
            <w:bCs/>
            <w:lang w:bidi="fa-IR"/>
          </w:rPr>
          <w:t>4</w:t>
        </w:r>
        <w:r w:rsidRPr="008F3FAA">
          <w:rPr>
            <w:rFonts w:cs="B Zar"/>
            <w:b/>
            <w:bCs/>
            <w:lang w:bidi="fa-IR"/>
          </w:rPr>
          <w:t>-</w:t>
        </w:r>
        <w:r w:rsidR="008F3FAA" w:rsidRPr="008F3FAA">
          <w:rPr>
            <w:rFonts w:cs="B Zar"/>
            <w:b/>
            <w:bCs/>
            <w:lang w:bidi="fa-IR"/>
          </w:rPr>
          <w:t>01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44C8B" w14:textId="77777777" w:rsidR="00F83FBA" w:rsidRDefault="00F83FBA">
      <w:r>
        <w:separator/>
      </w:r>
    </w:p>
  </w:footnote>
  <w:footnote w:type="continuationSeparator" w:id="0">
    <w:p w14:paraId="5F40DA55" w14:textId="77777777" w:rsidR="00F83FBA" w:rsidRDefault="00F83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0531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4B97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2C15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7D7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580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4FA7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4E2"/>
    <w:rsid w:val="00461664"/>
    <w:rsid w:val="004619D4"/>
    <w:rsid w:val="004626B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C5202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35EEC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3252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57A0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147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135C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3D29"/>
    <w:rsid w:val="006D40E5"/>
    <w:rsid w:val="006D5622"/>
    <w:rsid w:val="006D65C4"/>
    <w:rsid w:val="006D680D"/>
    <w:rsid w:val="006D6A7E"/>
    <w:rsid w:val="006E1DF0"/>
    <w:rsid w:val="006E2B3F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5E5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5EF2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5532"/>
    <w:rsid w:val="008C6F0B"/>
    <w:rsid w:val="008C72B2"/>
    <w:rsid w:val="008D105D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3FAA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2F6D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4BB3"/>
    <w:rsid w:val="00945985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1ACD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2402"/>
    <w:rsid w:val="009F2559"/>
    <w:rsid w:val="009F2798"/>
    <w:rsid w:val="009F56B3"/>
    <w:rsid w:val="009F6B39"/>
    <w:rsid w:val="009F6DB7"/>
    <w:rsid w:val="009F7A0A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A28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1F1F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7ED"/>
    <w:rsid w:val="00BC2D95"/>
    <w:rsid w:val="00BC2DAB"/>
    <w:rsid w:val="00BD0973"/>
    <w:rsid w:val="00BD0CF4"/>
    <w:rsid w:val="00BD3947"/>
    <w:rsid w:val="00BD54FB"/>
    <w:rsid w:val="00BD5908"/>
    <w:rsid w:val="00BD5A4A"/>
    <w:rsid w:val="00BD5E81"/>
    <w:rsid w:val="00BD6616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0A58"/>
    <w:rsid w:val="00BF1250"/>
    <w:rsid w:val="00BF21C6"/>
    <w:rsid w:val="00BF778E"/>
    <w:rsid w:val="00BF7CEE"/>
    <w:rsid w:val="00C005B5"/>
    <w:rsid w:val="00C0256D"/>
    <w:rsid w:val="00C04441"/>
    <w:rsid w:val="00C04E30"/>
    <w:rsid w:val="00C07635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3591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CDA"/>
    <w:rsid w:val="00E127F2"/>
    <w:rsid w:val="00E13223"/>
    <w:rsid w:val="00E137D7"/>
    <w:rsid w:val="00E14AA1"/>
    <w:rsid w:val="00E14AC9"/>
    <w:rsid w:val="00E174D0"/>
    <w:rsid w:val="00E20AD2"/>
    <w:rsid w:val="00E21B57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554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6003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3FBA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6022CB67"/>
  <w15:docId w15:val="{33F4CCB4-A983-4CB2-96DA-DF86670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B41F1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4E9FD-E8A0-47CB-9A3A-214A46CA2352}"/>
      </w:docPartPr>
      <w:docPartBody>
        <w:p w:rsidR="00E449EA" w:rsidRDefault="00D6265C">
          <w:r w:rsidRPr="00F23C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5C"/>
    <w:rsid w:val="004B7457"/>
    <w:rsid w:val="00C812FE"/>
    <w:rsid w:val="00D6265C"/>
    <w:rsid w:val="00E4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26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981F0-A0FD-4B02-8ED9-38985ED68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11</cp:revision>
  <cp:lastPrinted>2017-05-20T10:15:00Z</cp:lastPrinted>
  <dcterms:created xsi:type="dcterms:W3CDTF">2019-12-24T12:04:00Z</dcterms:created>
  <dcterms:modified xsi:type="dcterms:W3CDTF">2020-12-19T09:53:00Z</dcterms:modified>
</cp:coreProperties>
</file>